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88B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</w:p>
    <w:p w14:paraId="51BD3F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和布克赛尔县禁止开垦陡坡地面积统计表</w:t>
      </w:r>
    </w:p>
    <w:p w14:paraId="0C8E4E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</w:p>
    <w:p w14:paraId="22F3B2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</w:p>
    <w:tbl>
      <w:tblPr>
        <w:tblStyle w:val="3"/>
        <w:tblW w:w="9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884"/>
        <w:gridCol w:w="1882"/>
        <w:gridCol w:w="2018"/>
        <w:gridCol w:w="2082"/>
      </w:tblGrid>
      <w:tr w14:paraId="7BE7C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708" w:type="dxa"/>
            <w:noWrap w:val="0"/>
            <w:vAlign w:val="center"/>
          </w:tcPr>
          <w:p w14:paraId="2E874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84" w:type="dxa"/>
            <w:noWrap w:val="0"/>
            <w:vAlign w:val="center"/>
          </w:tcPr>
          <w:p w14:paraId="0CB5E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乡镇</w:t>
            </w:r>
            <w:bookmarkStart w:id="0" w:name="_GoBack"/>
            <w:bookmarkEnd w:id="0"/>
          </w:p>
        </w:tc>
        <w:tc>
          <w:tcPr>
            <w:tcW w:w="1882" w:type="dxa"/>
            <w:noWrap w:val="0"/>
            <w:vAlign w:val="center"/>
          </w:tcPr>
          <w:p w14:paraId="3E4A3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禁垦面积</w:t>
            </w:r>
          </w:p>
          <w:p w14:paraId="6C3EE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hm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superscript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018" w:type="dxa"/>
            <w:noWrap w:val="0"/>
            <w:vAlign w:val="center"/>
          </w:tcPr>
          <w:p w14:paraId="421AA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国土面积</w:t>
            </w:r>
          </w:p>
          <w:p w14:paraId="15E67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（Km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superscript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082" w:type="dxa"/>
            <w:noWrap w:val="0"/>
            <w:vAlign w:val="center"/>
          </w:tcPr>
          <w:p w14:paraId="6627D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各乡镇禁垦面积/各 县（市）禁垦总面积</w:t>
            </w:r>
          </w:p>
        </w:tc>
      </w:tr>
      <w:tr w14:paraId="7DB84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noWrap w:val="0"/>
            <w:vAlign w:val="center"/>
          </w:tcPr>
          <w:p w14:paraId="38485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84" w:type="dxa"/>
            <w:noWrap w:val="0"/>
            <w:vAlign w:val="center"/>
          </w:tcPr>
          <w:p w14:paraId="62315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巴噶乌图布拉格牧场（双泉社区）</w:t>
            </w:r>
          </w:p>
        </w:tc>
        <w:tc>
          <w:tcPr>
            <w:tcW w:w="1882" w:type="dxa"/>
            <w:noWrap w:val="0"/>
            <w:vAlign w:val="center"/>
          </w:tcPr>
          <w:p w14:paraId="38FD5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1462.46</w:t>
            </w:r>
          </w:p>
        </w:tc>
        <w:tc>
          <w:tcPr>
            <w:tcW w:w="2018" w:type="dxa"/>
            <w:noWrap w:val="0"/>
            <w:vAlign w:val="center"/>
          </w:tcPr>
          <w:p w14:paraId="43B8B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715.28</w:t>
            </w:r>
          </w:p>
        </w:tc>
        <w:tc>
          <w:tcPr>
            <w:tcW w:w="2082" w:type="dxa"/>
            <w:noWrap w:val="0"/>
            <w:vAlign w:val="center"/>
          </w:tcPr>
          <w:p w14:paraId="02D8F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1.47%</w:t>
            </w:r>
          </w:p>
        </w:tc>
      </w:tr>
      <w:tr w14:paraId="6E7D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noWrap w:val="0"/>
            <w:vAlign w:val="center"/>
          </w:tcPr>
          <w:p w14:paraId="1987A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84" w:type="dxa"/>
            <w:noWrap w:val="0"/>
            <w:vAlign w:val="center"/>
          </w:tcPr>
          <w:p w14:paraId="27BC2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巴音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瓦乡</w:t>
            </w:r>
          </w:p>
        </w:tc>
        <w:tc>
          <w:tcPr>
            <w:tcW w:w="1882" w:type="dxa"/>
            <w:noWrap w:val="0"/>
            <w:vAlign w:val="center"/>
          </w:tcPr>
          <w:p w14:paraId="317F7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50.81</w:t>
            </w:r>
          </w:p>
        </w:tc>
        <w:tc>
          <w:tcPr>
            <w:tcW w:w="2018" w:type="dxa"/>
            <w:noWrap w:val="0"/>
            <w:vAlign w:val="center"/>
          </w:tcPr>
          <w:p w14:paraId="4233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360.08</w:t>
            </w:r>
          </w:p>
        </w:tc>
        <w:tc>
          <w:tcPr>
            <w:tcW w:w="2082" w:type="dxa"/>
            <w:noWrap w:val="0"/>
            <w:vAlign w:val="center"/>
          </w:tcPr>
          <w:p w14:paraId="3574E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0.05%</w:t>
            </w:r>
          </w:p>
        </w:tc>
      </w:tr>
      <w:tr w14:paraId="5D52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noWrap w:val="0"/>
            <w:vAlign w:val="center"/>
          </w:tcPr>
          <w:p w14:paraId="76C5E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84" w:type="dxa"/>
            <w:noWrap w:val="0"/>
            <w:vAlign w:val="center"/>
          </w:tcPr>
          <w:p w14:paraId="041F6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布斯屯格牧场（金泉社区）</w:t>
            </w:r>
          </w:p>
        </w:tc>
        <w:tc>
          <w:tcPr>
            <w:tcW w:w="1882" w:type="dxa"/>
            <w:noWrap w:val="0"/>
            <w:vAlign w:val="center"/>
          </w:tcPr>
          <w:p w14:paraId="72568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629.77</w:t>
            </w:r>
          </w:p>
        </w:tc>
        <w:tc>
          <w:tcPr>
            <w:tcW w:w="2018" w:type="dxa"/>
            <w:noWrap w:val="0"/>
            <w:vAlign w:val="center"/>
          </w:tcPr>
          <w:p w14:paraId="28514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1502.27</w:t>
            </w:r>
          </w:p>
        </w:tc>
        <w:tc>
          <w:tcPr>
            <w:tcW w:w="2082" w:type="dxa"/>
            <w:noWrap w:val="0"/>
            <w:vAlign w:val="center"/>
          </w:tcPr>
          <w:p w14:paraId="44A78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0.63%</w:t>
            </w:r>
          </w:p>
        </w:tc>
      </w:tr>
      <w:tr w14:paraId="77C8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noWrap w:val="0"/>
            <w:vAlign w:val="center"/>
          </w:tcPr>
          <w:p w14:paraId="4B39F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84" w:type="dxa"/>
            <w:noWrap w:val="0"/>
            <w:vAlign w:val="center"/>
          </w:tcPr>
          <w:p w14:paraId="001D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查干库勒乡</w:t>
            </w:r>
          </w:p>
        </w:tc>
        <w:tc>
          <w:tcPr>
            <w:tcW w:w="1882" w:type="dxa"/>
            <w:noWrap w:val="0"/>
            <w:vAlign w:val="center"/>
          </w:tcPr>
          <w:p w14:paraId="31BC5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7364.44</w:t>
            </w:r>
          </w:p>
        </w:tc>
        <w:tc>
          <w:tcPr>
            <w:tcW w:w="2018" w:type="dxa"/>
            <w:noWrap w:val="0"/>
            <w:vAlign w:val="center"/>
          </w:tcPr>
          <w:p w14:paraId="672D5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1349.37</w:t>
            </w:r>
          </w:p>
        </w:tc>
        <w:tc>
          <w:tcPr>
            <w:tcW w:w="2082" w:type="dxa"/>
            <w:noWrap w:val="0"/>
            <w:vAlign w:val="center"/>
          </w:tcPr>
          <w:p w14:paraId="37D0A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7.40%</w:t>
            </w:r>
          </w:p>
        </w:tc>
      </w:tr>
      <w:tr w14:paraId="380FC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noWrap w:val="0"/>
            <w:vAlign w:val="center"/>
          </w:tcPr>
          <w:p w14:paraId="52DC8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884" w:type="dxa"/>
            <w:noWrap w:val="0"/>
            <w:vAlign w:val="center"/>
          </w:tcPr>
          <w:p w14:paraId="1FBE9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和布克赛尔镇</w:t>
            </w:r>
          </w:p>
        </w:tc>
        <w:tc>
          <w:tcPr>
            <w:tcW w:w="1882" w:type="dxa"/>
            <w:noWrap w:val="0"/>
            <w:vAlign w:val="center"/>
          </w:tcPr>
          <w:p w14:paraId="40ADE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416.35</w:t>
            </w:r>
          </w:p>
        </w:tc>
        <w:tc>
          <w:tcPr>
            <w:tcW w:w="2018" w:type="dxa"/>
            <w:noWrap w:val="0"/>
            <w:vAlign w:val="center"/>
          </w:tcPr>
          <w:p w14:paraId="1CB89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14268.68</w:t>
            </w:r>
          </w:p>
        </w:tc>
        <w:tc>
          <w:tcPr>
            <w:tcW w:w="2082" w:type="dxa"/>
            <w:noWrap w:val="0"/>
            <w:vAlign w:val="center"/>
          </w:tcPr>
          <w:p w14:paraId="7CE7A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0.42%</w:t>
            </w:r>
          </w:p>
        </w:tc>
      </w:tr>
      <w:tr w14:paraId="0DA0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noWrap w:val="0"/>
            <w:vAlign w:val="center"/>
          </w:tcPr>
          <w:p w14:paraId="72A68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884" w:type="dxa"/>
            <w:noWrap w:val="0"/>
            <w:vAlign w:val="center"/>
          </w:tcPr>
          <w:p w14:paraId="17A49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和什托洛盖镇</w:t>
            </w:r>
          </w:p>
        </w:tc>
        <w:tc>
          <w:tcPr>
            <w:tcW w:w="1882" w:type="dxa"/>
            <w:noWrap w:val="0"/>
            <w:vAlign w:val="center"/>
          </w:tcPr>
          <w:p w14:paraId="3ECB4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13287.03</w:t>
            </w:r>
          </w:p>
        </w:tc>
        <w:tc>
          <w:tcPr>
            <w:tcW w:w="2018" w:type="dxa"/>
            <w:noWrap w:val="0"/>
            <w:vAlign w:val="center"/>
          </w:tcPr>
          <w:p w14:paraId="07C41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2048.98</w:t>
            </w:r>
          </w:p>
        </w:tc>
        <w:tc>
          <w:tcPr>
            <w:tcW w:w="2082" w:type="dxa"/>
            <w:noWrap w:val="0"/>
            <w:vAlign w:val="center"/>
          </w:tcPr>
          <w:p w14:paraId="1825B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13.34%</w:t>
            </w:r>
          </w:p>
        </w:tc>
      </w:tr>
      <w:tr w14:paraId="34DF8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noWrap w:val="0"/>
            <w:vAlign w:val="center"/>
          </w:tcPr>
          <w:p w14:paraId="2C5F8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884" w:type="dxa"/>
            <w:noWrap w:val="0"/>
            <w:vAlign w:val="center"/>
          </w:tcPr>
          <w:p w14:paraId="61929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莫特格乡</w:t>
            </w:r>
          </w:p>
        </w:tc>
        <w:tc>
          <w:tcPr>
            <w:tcW w:w="1882" w:type="dxa"/>
            <w:noWrap w:val="0"/>
            <w:vAlign w:val="center"/>
          </w:tcPr>
          <w:p w14:paraId="54E29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15157.14</w:t>
            </w:r>
          </w:p>
        </w:tc>
        <w:tc>
          <w:tcPr>
            <w:tcW w:w="2018" w:type="dxa"/>
            <w:noWrap w:val="0"/>
            <w:vAlign w:val="center"/>
          </w:tcPr>
          <w:p w14:paraId="124F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877.09</w:t>
            </w:r>
          </w:p>
        </w:tc>
        <w:tc>
          <w:tcPr>
            <w:tcW w:w="2082" w:type="dxa"/>
            <w:noWrap w:val="0"/>
            <w:vAlign w:val="center"/>
          </w:tcPr>
          <w:p w14:paraId="32B93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15.22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%</w:t>
            </w:r>
          </w:p>
        </w:tc>
      </w:tr>
      <w:tr w14:paraId="3AE8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noWrap w:val="0"/>
            <w:vAlign w:val="center"/>
          </w:tcPr>
          <w:p w14:paraId="2C3F3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884" w:type="dxa"/>
            <w:noWrap w:val="0"/>
            <w:vAlign w:val="center"/>
          </w:tcPr>
          <w:p w14:paraId="09BC7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铁布肯乌散乡</w:t>
            </w:r>
          </w:p>
        </w:tc>
        <w:tc>
          <w:tcPr>
            <w:tcW w:w="1882" w:type="dxa"/>
            <w:noWrap w:val="0"/>
            <w:vAlign w:val="center"/>
          </w:tcPr>
          <w:p w14:paraId="450A7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54177.17</w:t>
            </w:r>
          </w:p>
        </w:tc>
        <w:tc>
          <w:tcPr>
            <w:tcW w:w="2018" w:type="dxa"/>
            <w:noWrap w:val="0"/>
            <w:vAlign w:val="center"/>
          </w:tcPr>
          <w:p w14:paraId="710A9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3197.11</w:t>
            </w:r>
          </w:p>
        </w:tc>
        <w:tc>
          <w:tcPr>
            <w:tcW w:w="2082" w:type="dxa"/>
            <w:noWrap w:val="0"/>
            <w:vAlign w:val="center"/>
          </w:tcPr>
          <w:p w14:paraId="4D22E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54.41%</w:t>
            </w:r>
          </w:p>
        </w:tc>
      </w:tr>
      <w:tr w14:paraId="502B3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noWrap w:val="0"/>
            <w:vAlign w:val="center"/>
          </w:tcPr>
          <w:p w14:paraId="7E8A2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884" w:type="dxa"/>
            <w:noWrap w:val="0"/>
            <w:vAlign w:val="center"/>
          </w:tcPr>
          <w:p w14:paraId="2F2EC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夏孜盖乡</w:t>
            </w:r>
          </w:p>
        </w:tc>
        <w:tc>
          <w:tcPr>
            <w:tcW w:w="1882" w:type="dxa"/>
            <w:noWrap w:val="0"/>
            <w:vAlign w:val="center"/>
          </w:tcPr>
          <w:p w14:paraId="2BD79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2846.91</w:t>
            </w:r>
          </w:p>
        </w:tc>
        <w:tc>
          <w:tcPr>
            <w:tcW w:w="2018" w:type="dxa"/>
            <w:noWrap w:val="0"/>
            <w:vAlign w:val="center"/>
          </w:tcPr>
          <w:p w14:paraId="17976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1215.94</w:t>
            </w:r>
          </w:p>
        </w:tc>
        <w:tc>
          <w:tcPr>
            <w:tcW w:w="2082" w:type="dxa"/>
            <w:noWrap w:val="0"/>
            <w:vAlign w:val="center"/>
          </w:tcPr>
          <w:p w14:paraId="44A87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2.86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%</w:t>
            </w:r>
          </w:p>
        </w:tc>
      </w:tr>
      <w:tr w14:paraId="11DF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noWrap w:val="0"/>
            <w:vAlign w:val="center"/>
          </w:tcPr>
          <w:p w14:paraId="6D361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884" w:type="dxa"/>
            <w:noWrap w:val="0"/>
            <w:vAlign w:val="center"/>
          </w:tcPr>
          <w:p w14:paraId="6F05A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伊克乌图布拉格牧场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天泉社区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82" w:type="dxa"/>
            <w:noWrap w:val="0"/>
            <w:vAlign w:val="center"/>
          </w:tcPr>
          <w:p w14:paraId="46DF0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4175.89</w:t>
            </w:r>
          </w:p>
        </w:tc>
        <w:tc>
          <w:tcPr>
            <w:tcW w:w="2018" w:type="dxa"/>
            <w:noWrap w:val="0"/>
            <w:vAlign w:val="center"/>
          </w:tcPr>
          <w:p w14:paraId="70616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3252.22</w:t>
            </w:r>
          </w:p>
        </w:tc>
        <w:tc>
          <w:tcPr>
            <w:tcW w:w="2082" w:type="dxa"/>
            <w:noWrap w:val="0"/>
            <w:vAlign w:val="center"/>
          </w:tcPr>
          <w:p w14:paraId="6514B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4.19</w:t>
            </w:r>
          </w:p>
        </w:tc>
      </w:tr>
      <w:tr w14:paraId="01276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2" w:type="dxa"/>
            <w:gridSpan w:val="2"/>
            <w:noWrap w:val="0"/>
            <w:vAlign w:val="center"/>
          </w:tcPr>
          <w:p w14:paraId="61335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80" w:firstLineChars="20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882" w:type="dxa"/>
            <w:noWrap w:val="0"/>
            <w:vAlign w:val="center"/>
          </w:tcPr>
          <w:p w14:paraId="3BECF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99567.96</w:t>
            </w:r>
          </w:p>
        </w:tc>
        <w:tc>
          <w:tcPr>
            <w:tcW w:w="2018" w:type="dxa"/>
            <w:noWrap w:val="0"/>
            <w:vAlign w:val="center"/>
          </w:tcPr>
          <w:p w14:paraId="633B8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28787.04</w:t>
            </w:r>
          </w:p>
        </w:tc>
        <w:tc>
          <w:tcPr>
            <w:tcW w:w="2082" w:type="dxa"/>
            <w:noWrap w:val="0"/>
            <w:vAlign w:val="center"/>
          </w:tcPr>
          <w:p w14:paraId="2EDAB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%</w:t>
            </w:r>
          </w:p>
        </w:tc>
      </w:tr>
    </w:tbl>
    <w:p w14:paraId="51E7C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23BB64F-BE59-4069-BC42-D4A6010386F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1243B5A-4424-405F-BF88-D4C7DE8AB5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7204EF4-37DD-4569-94EE-24CC9CF109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ZTk0MDNjOTczODNkNmZlNmQwZjg2YjdjYzNlNjMifQ=="/>
  </w:docVars>
  <w:rsids>
    <w:rsidRoot w:val="36AA4C80"/>
    <w:rsid w:val="2C2D4F27"/>
    <w:rsid w:val="2CF247FD"/>
    <w:rsid w:val="36AA4C80"/>
    <w:rsid w:val="5491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2  正  文"/>
    <w:basedOn w:val="1"/>
    <w:qFormat/>
    <w:uiPriority w:val="0"/>
    <w:pPr>
      <w:spacing w:line="360" w:lineRule="auto"/>
      <w:ind w:firstLine="200" w:firstLineChars="200"/>
      <w:textAlignment w:val="center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358</Characters>
  <Lines>0</Lines>
  <Paragraphs>0</Paragraphs>
  <TotalTime>11</TotalTime>
  <ScaleCrop>false</ScaleCrop>
  <LinksUpToDate>false</LinksUpToDate>
  <CharactersWithSpaces>359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2025-12-17T02:48:00Z</dcterms:created>
  <dc:creator>Administrator</dc:creator>
  <cp:lastModifiedBy>15207</cp:lastModifiedBy>
  <dcterms:modified xsi:type="dcterms:W3CDTF">2026-02-13T09:31:25Z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36812322DF4E4A55845163223EAF8C0E_13</vt:lpwstr>
  </property>
  <property fmtid="{D5CDD505-2E9C-101B-9397-08002B2CF9AE}" pid="4" name="KSOTemplateDocerSaveRecord">
    <vt:lpwstr>eyJoZGlkIjoiZWY3NTliMTkzYmMzNDVkYWQ4OGVkNTdkNGRlMzBkYWQiLCJ1c2VySWQiOiI0MTk3OTM5MTcifQ==</vt:lpwstr>
  </property>
</Properties>
</file>